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F0" w:rsidRPr="000573D1" w:rsidRDefault="00640FF0" w:rsidP="0083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FF0" w:rsidRPr="000573D1" w:rsidRDefault="00A05243" w:rsidP="00F33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81CCD" w:rsidRDefault="00981CCD" w:rsidP="0083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CCD" w:rsidRDefault="0059044F" w:rsidP="008F2AC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="00640FF0" w:rsidRPr="000573D1">
        <w:rPr>
          <w:rFonts w:ascii="Times New Roman" w:hAnsi="Times New Roman" w:cs="Times New Roman"/>
          <w:sz w:val="28"/>
          <w:szCs w:val="28"/>
        </w:rPr>
        <w:t xml:space="preserve"> </w:t>
      </w:r>
      <w:r w:rsidR="00640FF0" w:rsidRPr="000573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Кирилова Елена Викторовн</w:t>
      </w:r>
      <w:r w:rsidR="002F27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</w:p>
    <w:p w:rsidR="00981CCD" w:rsidRDefault="00FF1A7F" w:rsidP="008F2AC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640FF0" w:rsidRPr="000573D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Чистый ли снег?</w:t>
      </w:r>
    </w:p>
    <w:p w:rsidR="00981CCD" w:rsidRPr="008F2AC5" w:rsidRDefault="00640FF0" w:rsidP="008F2AC5">
      <w:pPr>
        <w:spacing w:before="24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73D1">
        <w:rPr>
          <w:rFonts w:ascii="Times New Roman" w:hAnsi="Times New Roman" w:cs="Times New Roman"/>
          <w:sz w:val="28"/>
          <w:szCs w:val="28"/>
        </w:rPr>
        <w:t xml:space="preserve">Состав учащихся (или педагогов, других слушателей): </w:t>
      </w:r>
      <w:proofErr w:type="gramStart"/>
      <w:r w:rsidRPr="000573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обучающиеся</w:t>
      </w:r>
      <w:proofErr w:type="gramEnd"/>
      <w:r w:rsidRPr="000573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 класса</w:t>
      </w:r>
    </w:p>
    <w:p w:rsidR="00AD7B9C" w:rsidRPr="008F2AC5" w:rsidRDefault="00FF1A7F" w:rsidP="008F2AC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Направление: </w:t>
      </w:r>
      <w:r w:rsidR="00981C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научно-познавательное, исследовательское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D7B9C" w:rsidRPr="001030A9" w:rsidRDefault="008F2AC5" w:rsidP="008F2A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Мотивация</w:t>
      </w:r>
      <w:r w:rsidR="00AD7B9C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AD7B9C" w:rsidRPr="00103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Гуляя зимой в школьном дворе с детьми, когда идёт снег, я часто вижу, что дети ловят языком снежинки. Я говорю, что снег не такой уж чистый, чтоб его есть. На что дети отвечают, что снег загрязняется, когда какое-то время полежит на поверхности. Вот и задумали с детьми провести исследование и ответить на вопрос:  чистый ли снег?</w:t>
      </w:r>
    </w:p>
    <w:p w:rsidR="00981CCD" w:rsidRPr="008F2AC5" w:rsidRDefault="008F2AC5" w:rsidP="003E7497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Гипотеза: </w:t>
      </w:r>
      <w:r>
        <w:rPr>
          <w:rFonts w:ascii="Times New Roman" w:hAnsi="Times New Roman" w:cs="Times New Roman"/>
          <w:b/>
          <w:i/>
          <w:sz w:val="28"/>
          <w:szCs w:val="28"/>
        </w:rPr>
        <w:t>проведя опыты по изучению загрязнения снега, мы докажем, что только что выпавший снег чистый и его можно употреблять в пищу.</w:t>
      </w:r>
    </w:p>
    <w:p w:rsidR="00981CCD" w:rsidRPr="008F2AC5" w:rsidRDefault="00FF1A7F" w:rsidP="008F2AC5">
      <w:pPr>
        <w:spacing w:before="24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640FF0" w:rsidRPr="000573D1">
        <w:rPr>
          <w:rFonts w:ascii="Times New Roman" w:hAnsi="Times New Roman" w:cs="Times New Roman"/>
          <w:sz w:val="28"/>
          <w:szCs w:val="28"/>
        </w:rPr>
        <w:t>:</w:t>
      </w:r>
      <w:r w:rsidR="00640FF0">
        <w:rPr>
          <w:rFonts w:ascii="Times New Roman" w:hAnsi="Times New Roman" w:cs="Times New Roman"/>
          <w:sz w:val="28"/>
          <w:szCs w:val="28"/>
        </w:rPr>
        <w:t xml:space="preserve"> </w:t>
      </w:r>
      <w:r w:rsidR="00640FF0" w:rsidRPr="00CC0B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 проведения исследования выявить </w:t>
      </w:r>
      <w:r w:rsidR="006C2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загрязнение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снега на школьном дворе.</w:t>
      </w:r>
    </w:p>
    <w:p w:rsidR="00981CCD" w:rsidRPr="008F2AC5" w:rsidRDefault="00FF1A7F" w:rsidP="008F2AC5">
      <w:pPr>
        <w:pStyle w:val="aa"/>
        <w:spacing w:before="240"/>
        <w:jc w:val="both"/>
        <w:rPr>
          <w:rFonts w:ascii="Open Sans" w:hAnsi="Open Sans" w:cs="Open Sans"/>
          <w:i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Исследовательская задача: </w:t>
      </w:r>
      <w:r w:rsidR="00AD7B9C">
        <w:rPr>
          <w:b/>
          <w:i/>
          <w:color w:val="000000"/>
          <w:sz w:val="28"/>
          <w:szCs w:val="28"/>
        </w:rPr>
        <w:t>и</w:t>
      </w:r>
      <w:r w:rsidR="00AD7B9C" w:rsidRPr="001030A9">
        <w:rPr>
          <w:b/>
          <w:i/>
          <w:color w:val="000000"/>
          <w:sz w:val="28"/>
          <w:szCs w:val="28"/>
        </w:rPr>
        <w:t>зучив различные источники информации  и</w:t>
      </w:r>
      <w:r w:rsidR="00AD7B9C">
        <w:rPr>
          <w:b/>
          <w:i/>
          <w:color w:val="000000"/>
          <w:sz w:val="28"/>
          <w:szCs w:val="28"/>
        </w:rPr>
        <w:t xml:space="preserve"> </w:t>
      </w:r>
      <w:r w:rsidR="00AD7B9C" w:rsidRPr="001030A9">
        <w:rPr>
          <w:b/>
          <w:i/>
          <w:color w:val="000000"/>
          <w:sz w:val="28"/>
          <w:szCs w:val="28"/>
        </w:rPr>
        <w:t xml:space="preserve"> проведя исследование путем п</w:t>
      </w:r>
      <w:r w:rsidR="00AD7B9C">
        <w:rPr>
          <w:b/>
          <w:i/>
          <w:color w:val="000000"/>
          <w:sz w:val="28"/>
          <w:szCs w:val="28"/>
        </w:rPr>
        <w:t xml:space="preserve">роведения опытов, обучающиеся </w:t>
      </w:r>
      <w:r w:rsidR="00AD7B9C" w:rsidRPr="001030A9">
        <w:rPr>
          <w:b/>
          <w:i/>
          <w:color w:val="000000"/>
          <w:sz w:val="28"/>
          <w:szCs w:val="28"/>
        </w:rPr>
        <w:t xml:space="preserve"> ответят  на вопрос, почему вредно есть снег?</w:t>
      </w:r>
    </w:p>
    <w:p w:rsidR="00981CCD" w:rsidRDefault="00981CCD" w:rsidP="008F2AC5">
      <w:pPr>
        <w:spacing w:before="24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теоретические – работа с различными источниками информации;</w:t>
      </w:r>
    </w:p>
    <w:p w:rsidR="00095FF6" w:rsidRDefault="00981CCD" w:rsidP="008F2AC5">
      <w:pPr>
        <w:spacing w:before="24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наблюдение, измерение, сравнение, анализ, обобщение, умозаключение.</w:t>
      </w:r>
    </w:p>
    <w:p w:rsidR="00095FF6" w:rsidRDefault="00095FF6" w:rsidP="008F2AC5">
      <w:pPr>
        <w:spacing w:before="24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Объект: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 на школьном участке</w:t>
      </w:r>
    </w:p>
    <w:p w:rsidR="00095FF6" w:rsidRDefault="00095FF6" w:rsidP="008F2AC5">
      <w:pPr>
        <w:spacing w:before="24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степень загрязнения снега на школьном участке</w:t>
      </w:r>
    </w:p>
    <w:p w:rsidR="00095FF6" w:rsidRDefault="00095FF6" w:rsidP="008F2AC5">
      <w:pPr>
        <w:spacing w:before="24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40FF0" w:rsidRDefault="00640FF0" w:rsidP="0083272F">
      <w:pPr>
        <w:spacing w:after="0" w:line="240" w:lineRule="auto"/>
        <w:rPr>
          <w:color w:val="000000"/>
          <w:sz w:val="27"/>
          <w:szCs w:val="27"/>
        </w:rPr>
      </w:pPr>
    </w:p>
    <w:p w:rsidR="00640FF0" w:rsidRPr="000573D1" w:rsidRDefault="00640FF0" w:rsidP="0083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"/>
        <w:gridCol w:w="2835"/>
        <w:gridCol w:w="4536"/>
        <w:gridCol w:w="7993"/>
      </w:tblGrid>
      <w:tr w:rsidR="00640FF0" w:rsidRPr="000C61F1" w:rsidTr="00AD7B9C">
        <w:trPr>
          <w:trHeight w:val="699"/>
        </w:trPr>
        <w:tc>
          <w:tcPr>
            <w:tcW w:w="356" w:type="dxa"/>
          </w:tcPr>
          <w:p w:rsidR="00640FF0" w:rsidRPr="000C61F1" w:rsidRDefault="00640FF0" w:rsidP="000C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0FF0" w:rsidRPr="000C61F1" w:rsidRDefault="00AD7B9C" w:rsidP="00AD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</w:t>
            </w:r>
          </w:p>
        </w:tc>
        <w:tc>
          <w:tcPr>
            <w:tcW w:w="4536" w:type="dxa"/>
          </w:tcPr>
          <w:p w:rsidR="00640FF0" w:rsidRPr="000C61F1" w:rsidRDefault="00AD7B9C" w:rsidP="00AD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7993" w:type="dxa"/>
          </w:tcPr>
          <w:p w:rsidR="00640FF0" w:rsidRPr="000C61F1" w:rsidRDefault="00AD7B9C" w:rsidP="00AD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</w:t>
            </w:r>
          </w:p>
        </w:tc>
      </w:tr>
      <w:tr w:rsidR="00640FF0" w:rsidRPr="000C61F1" w:rsidTr="00AD7B9C">
        <w:trPr>
          <w:trHeight w:val="848"/>
        </w:trPr>
        <w:tc>
          <w:tcPr>
            <w:tcW w:w="356" w:type="dxa"/>
          </w:tcPr>
          <w:p w:rsidR="00640FF0" w:rsidRPr="000C61F1" w:rsidRDefault="00640FF0" w:rsidP="000C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FF0" w:rsidRPr="00DE0B4A" w:rsidRDefault="00AD7B9C" w:rsidP="000C6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Теоретический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– работа с различными источниками информации</w:t>
            </w:r>
          </w:p>
        </w:tc>
        <w:tc>
          <w:tcPr>
            <w:tcW w:w="4536" w:type="dxa"/>
          </w:tcPr>
          <w:p w:rsidR="00640FF0" w:rsidRDefault="00AD7B9C" w:rsidP="001F2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снег?</w:t>
            </w:r>
          </w:p>
          <w:p w:rsidR="00AD7B9C" w:rsidRDefault="00AD7B9C" w:rsidP="001F2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образуется снег?</w:t>
            </w:r>
          </w:p>
          <w:p w:rsidR="00AD7B9C" w:rsidRDefault="00AD7B9C" w:rsidP="001F2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польза от снега?</w:t>
            </w:r>
          </w:p>
          <w:p w:rsidR="00AD7B9C" w:rsidRPr="000C61F1" w:rsidRDefault="00AD7B9C" w:rsidP="001F2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вред от снега?</w:t>
            </w:r>
          </w:p>
        </w:tc>
        <w:tc>
          <w:tcPr>
            <w:tcW w:w="7993" w:type="dxa"/>
          </w:tcPr>
          <w:p w:rsidR="00AD7B9C" w:rsidRPr="00AD7B9C" w:rsidRDefault="00AD7B9C" w:rsidP="00AD7B9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 - признак настоящей зимы. Он образуется при замерзании маленьких дождевых капель. Пушистый белый снег - настоящее чудо. Дети лепят из него снеговиков, играют им в снежки, а на северные народы строят из снега свои жилища. Толстый слой снега согревает землю. Он не подпускает к ней морозный воздух, и сохраняет в глубине почвы положительную температуру.</w:t>
            </w:r>
          </w:p>
          <w:p w:rsidR="00AD7B9C" w:rsidRPr="00AD7B9C" w:rsidRDefault="00AD7B9C" w:rsidP="00AD7B9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говорить научным языком, то снег - это вид атмосферных осадков. Это означает, что снег падает с неба в виде замёрзшего дождя. Снег - холодный, белый и пушистый. Он состоит из отдельных снежинок, похожих на шестиконечные звёздочки. Интересно, а как образуется снег?</w:t>
            </w:r>
          </w:p>
          <w:p w:rsidR="00AD7B9C" w:rsidRPr="00AD7B9C" w:rsidRDefault="00AD7B9C" w:rsidP="00AD7B9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условие для появления снега - это холод. Температура, при которой вода превращается в лёд - это 0ºC. Когда на улице становится холодно, вода в лужах и озёрах покрывается льдом (замерзает). В небе в это время замерзают дождевые тучи. Капли дождя в них превращаются в снег.</w:t>
            </w:r>
          </w:p>
          <w:p w:rsidR="00AD7B9C" w:rsidRPr="00C8217C" w:rsidRDefault="00AD7B9C" w:rsidP="00AD7B9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способ образование снега по-научному называется испарение. Послушайте, как оно происходит. Если постирать бельё и повесить его на улицу зимой, мокрая простынь сначала замёрзнет и станет твёрдой. Через несколько дней простынь превратиться в мягкую сухую ткань. Что произошло? Сначала вода в простыне превратилась в лёд. Это произошло довольно быстро. Потом лёд стал испаряться: маленькие микроскопические льдинки отрывались от простыни и поднимались в небо. Эти льдинки были настолько маленькими, что глядя на </w:t>
            </w:r>
            <w:proofErr w:type="gramStart"/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сохнущую</w:t>
            </w:r>
            <w:proofErr w:type="gramEnd"/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простынь, мы не заметили их полёта.</w:t>
            </w:r>
          </w:p>
          <w:p w:rsidR="00AD7B9C" w:rsidRPr="00AD7B9C" w:rsidRDefault="00AD7B9C" w:rsidP="00AD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Польза.</w:t>
            </w:r>
          </w:p>
          <w:p w:rsidR="00AD7B9C" w:rsidRPr="00AD7B9C" w:rsidRDefault="00AD7B9C" w:rsidP="00AD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 – это защита растений от замерзания. </w:t>
            </w:r>
            <w:proofErr w:type="gramStart"/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толстым</w:t>
            </w:r>
            <w:proofErr w:type="gramEnd"/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слоям </w:t>
            </w:r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снега почва практически не промерзает, благодаря чему растения расходуют гораздо меньше жизненной энергии. Это очень важно для природы и растений. Значение снега в жизни человека.</w:t>
            </w:r>
          </w:p>
          <w:p w:rsidR="00AD7B9C" w:rsidRPr="00AD7B9C" w:rsidRDefault="00AD7B9C" w:rsidP="00AD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82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Снега надует – хлеба прибудет, вода разольётся – сена наберётся</w:t>
            </w:r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- говорят в народе. Снег прикроет луга и поля. Под снежным покровом не страшен мороз озимым хлебам в поле и многолетним травам на лугу. А весенний снег, растаяв, увлажнит почву, и растения будут хорошо расти. </w:t>
            </w:r>
          </w:p>
          <w:p w:rsidR="00AD7B9C" w:rsidRPr="00AD7B9C" w:rsidRDefault="00AD7B9C" w:rsidP="00AD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Вред.</w:t>
            </w:r>
          </w:p>
          <w:p w:rsidR="00AD7B9C" w:rsidRPr="00AD7B9C" w:rsidRDefault="00AD7B9C" w:rsidP="00AD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Опасность от снег</w:t>
            </w:r>
            <w:proofErr w:type="gramStart"/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AD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снежные лавины. В горах, где на склонах скапливается большое количество снега, происходят обрушения. Лавина сметают все на своем пути деревья, строения и много другое. Слишком большое количество снега опасно как для человека, так и для животных. Они оказываются в снежной ловушке. </w:t>
            </w:r>
          </w:p>
          <w:p w:rsidR="00AD7B9C" w:rsidRPr="00AD7B9C" w:rsidRDefault="00AD7B9C" w:rsidP="00AD7B9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FF0" w:rsidRPr="000C61F1" w:rsidRDefault="00640FF0" w:rsidP="001F2E22">
            <w:pPr>
              <w:pStyle w:val="aa"/>
              <w:rPr>
                <w:sz w:val="28"/>
                <w:szCs w:val="28"/>
              </w:rPr>
            </w:pPr>
          </w:p>
        </w:tc>
      </w:tr>
      <w:tr w:rsidR="006C28CD" w:rsidRPr="000C61F1" w:rsidTr="00AF642F">
        <w:trPr>
          <w:trHeight w:val="77"/>
        </w:trPr>
        <w:tc>
          <w:tcPr>
            <w:tcW w:w="356" w:type="dxa"/>
            <w:vMerge w:val="restart"/>
          </w:tcPr>
          <w:p w:rsidR="006C28CD" w:rsidRPr="000C61F1" w:rsidRDefault="006C28CD" w:rsidP="000C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6C28CD" w:rsidRPr="000C61F1" w:rsidRDefault="006C28CD" w:rsidP="000C6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6C28CD" w:rsidRPr="006C4494" w:rsidRDefault="006C28CD" w:rsidP="000C6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наблюдение, измерение, сравнение, анализ, обобщение, умозаключение</w:t>
            </w:r>
          </w:p>
        </w:tc>
        <w:tc>
          <w:tcPr>
            <w:tcW w:w="4536" w:type="dxa"/>
          </w:tcPr>
          <w:p w:rsidR="006C28CD" w:rsidRDefault="006C28CD" w:rsidP="000C3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 1</w:t>
            </w:r>
          </w:p>
          <w:p w:rsidR="006C28CD" w:rsidRDefault="006C28CD" w:rsidP="00C8217C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Забор только выпавшего снега.</w:t>
            </w:r>
          </w:p>
          <w:p w:rsidR="006C28CD" w:rsidRDefault="006C28CD" w:rsidP="00C8217C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Поставили стеклянную ёмкость на подоконник в классе.</w:t>
            </w:r>
          </w:p>
          <w:p w:rsidR="006C28CD" w:rsidRDefault="006C28CD" w:rsidP="00C8217C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при комнатной температуре растаял.</w:t>
            </w:r>
          </w:p>
          <w:p w:rsidR="006C28CD" w:rsidRDefault="006C28CD" w:rsidP="00C8217C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Взяли чистый стакан и бинт. Из бинта сделали фильтр.</w:t>
            </w:r>
          </w:p>
          <w:p w:rsidR="006C28CD" w:rsidRPr="00C8217C" w:rsidRDefault="006C28CD" w:rsidP="00C8217C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Пропустили через фильтр талую воду.</w:t>
            </w:r>
          </w:p>
          <w:p w:rsidR="006C28CD" w:rsidRPr="000C61F1" w:rsidRDefault="006C28CD" w:rsidP="001F2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3" w:type="dxa"/>
          </w:tcPr>
          <w:p w:rsidR="006C28CD" w:rsidRDefault="006C28CD" w:rsidP="001F2E22">
            <w:pPr>
              <w:spacing w:before="100" w:beforeAutospacing="1" w:after="100" w:afterAutospacing="1" w:line="240" w:lineRule="auto"/>
              <w:ind w:left="-173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530985"/>
                  <wp:effectExtent l="19050" t="0" r="9525" b="0"/>
                  <wp:docPr id="34" name="Рисунок 1" descr="сне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не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3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90767" cy="1531088"/>
                  <wp:effectExtent l="19050" t="0" r="9383" b="0"/>
                  <wp:docPr id="35" name="Рисунок 4" descr="сне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не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30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30511" cy="1527915"/>
                  <wp:effectExtent l="19050" t="0" r="7739" b="0"/>
                  <wp:docPr id="36" name="Рисунок 7" descr="сне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не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531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30512" cy="1527776"/>
                  <wp:effectExtent l="19050" t="0" r="7738" b="0"/>
                  <wp:docPr id="37" name="Рисунок 10" descr="сне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не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531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8CD" w:rsidRDefault="006C28CD" w:rsidP="00C8217C">
            <w:pPr>
              <w:spacing w:before="100" w:beforeAutospacing="1" w:after="100" w:afterAutospacing="1" w:line="240" w:lineRule="auto"/>
              <w:ind w:left="-173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AF642F">
              <w:rPr>
                <w:rFonts w:ascii="Times New Roman" w:hAnsi="Times New Roman" w:cs="Times New Roman"/>
                <w:sz w:val="28"/>
                <w:szCs w:val="28"/>
              </w:rPr>
              <w:t>На бинте осталис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частицы загрязнений.</w:t>
            </w:r>
          </w:p>
          <w:p w:rsidR="006C28CD" w:rsidRPr="00AF642F" w:rsidRDefault="006C28CD" w:rsidP="00AF642F">
            <w:pPr>
              <w:spacing w:before="100" w:beforeAutospacing="1" w:after="100" w:afterAutospacing="1" w:line="240" w:lineRule="auto"/>
              <w:ind w:firstLine="2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42F">
              <w:rPr>
                <w:rStyle w:val="ab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Результат: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42F">
              <w:rPr>
                <w:rFonts w:ascii="Times New Roman" w:hAnsi="Times New Roman" w:cs="Times New Roman"/>
                <w:b/>
                <w:sz w:val="28"/>
                <w:szCs w:val="28"/>
              </w:rPr>
              <w:t>снег, который только выпал,  грязный, это подтверждает грязь на фильтре.</w:t>
            </w:r>
          </w:p>
          <w:p w:rsidR="006C28CD" w:rsidRDefault="006C28CD" w:rsidP="001F2E22">
            <w:pPr>
              <w:spacing w:before="100" w:beforeAutospacing="1" w:after="100" w:afterAutospacing="1" w:line="240" w:lineRule="auto"/>
              <w:ind w:left="-173"/>
            </w:pPr>
          </w:p>
          <w:p w:rsidR="006C28CD" w:rsidRPr="000C61F1" w:rsidRDefault="006C28CD" w:rsidP="001F2E22">
            <w:pPr>
              <w:spacing w:before="100" w:beforeAutospacing="1" w:after="100" w:afterAutospacing="1" w:line="240" w:lineRule="auto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8CD" w:rsidRPr="000C61F1" w:rsidTr="006C28CD">
        <w:trPr>
          <w:trHeight w:val="4320"/>
        </w:trPr>
        <w:tc>
          <w:tcPr>
            <w:tcW w:w="356" w:type="dxa"/>
            <w:vMerge/>
          </w:tcPr>
          <w:p w:rsidR="006C28CD" w:rsidRPr="000C61F1" w:rsidRDefault="006C28CD" w:rsidP="000C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C28CD" w:rsidRPr="000C61F1" w:rsidRDefault="006C28CD" w:rsidP="000C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6C28CD" w:rsidRDefault="006C28CD" w:rsidP="00AF6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 2</w:t>
            </w:r>
          </w:p>
          <w:p w:rsidR="006C28CD" w:rsidRDefault="006C28CD" w:rsidP="00AF642F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42F">
              <w:rPr>
                <w:rFonts w:ascii="Times New Roman" w:hAnsi="Times New Roman" w:cs="Times New Roman"/>
                <w:sz w:val="28"/>
                <w:szCs w:val="28"/>
              </w:rPr>
              <w:t xml:space="preserve">Забор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снега, лежавшего более двух дней на поверхности земли.</w:t>
            </w:r>
          </w:p>
          <w:p w:rsidR="006C28CD" w:rsidRPr="00AF642F" w:rsidRDefault="006C28CD" w:rsidP="00AF642F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42F">
              <w:rPr>
                <w:rFonts w:ascii="Times New Roman" w:hAnsi="Times New Roman" w:cs="Times New Roman"/>
                <w:sz w:val="28"/>
                <w:szCs w:val="28"/>
              </w:rPr>
              <w:t>Поставили стеклянную ёмкость на подоконник в классе.</w:t>
            </w:r>
          </w:p>
          <w:p w:rsidR="006C28CD" w:rsidRDefault="006C28CD" w:rsidP="00AF642F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при комнатной температуре растаял.</w:t>
            </w:r>
          </w:p>
          <w:p w:rsidR="006C28CD" w:rsidRDefault="006C28CD" w:rsidP="00AF642F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Взяли чистый стакан и бинт. Из бинта сделали фильтр.</w:t>
            </w:r>
          </w:p>
          <w:p w:rsidR="006C28CD" w:rsidRPr="00C8217C" w:rsidRDefault="006C28CD" w:rsidP="00AF642F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Пропустили через фильтр талую воду.</w:t>
            </w:r>
          </w:p>
          <w:p w:rsidR="006C28CD" w:rsidRPr="000C61F1" w:rsidRDefault="006C28CD" w:rsidP="000C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3" w:type="dxa"/>
          </w:tcPr>
          <w:p w:rsidR="006C28CD" w:rsidRDefault="006C28CD" w:rsidP="001F2E22">
            <w:pPr>
              <w:spacing w:after="0" w:line="240" w:lineRule="auto"/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1148080" cy="1520190"/>
                  <wp:effectExtent l="19050" t="0" r="0" b="0"/>
                  <wp:docPr id="42" name="Рисунок 13" descr="сне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не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52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05651" cy="1520455"/>
                  <wp:effectExtent l="19050" t="0" r="0" b="0"/>
                  <wp:docPr id="43" name="Рисунок 16" descr="сне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не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520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30512" cy="1517499"/>
                  <wp:effectExtent l="19050" t="0" r="7738" b="0"/>
                  <wp:docPr id="44" name="Рисунок 19" descr="сне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не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520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94789" cy="1520455"/>
                  <wp:effectExtent l="19050" t="0" r="5361" b="0"/>
                  <wp:docPr id="45" name="Рисунок 22" descr="сне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не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54" cy="1520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8CD" w:rsidRDefault="006C28CD" w:rsidP="006C28CD">
            <w:pPr>
              <w:spacing w:before="100" w:beforeAutospacing="1" w:after="100" w:afterAutospacing="1" w:line="240" w:lineRule="auto"/>
              <w:ind w:left="-173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AF642F">
              <w:rPr>
                <w:rFonts w:ascii="Times New Roman" w:hAnsi="Times New Roman" w:cs="Times New Roman"/>
                <w:sz w:val="28"/>
                <w:szCs w:val="28"/>
              </w:rPr>
              <w:t>На бинте осталис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частицы загрязнений.</w:t>
            </w:r>
          </w:p>
          <w:p w:rsidR="006C28CD" w:rsidRPr="000C61F1" w:rsidRDefault="006C28CD" w:rsidP="006C28CD">
            <w:pPr>
              <w:spacing w:before="100" w:beforeAutospacing="1" w:after="100" w:afterAutospacing="1"/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AF642F">
              <w:rPr>
                <w:rStyle w:val="ab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Результат: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42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нег, который пролежал более двух дней на школьном дворе</w:t>
            </w:r>
            <w:r w:rsidRPr="00AF6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более </w:t>
            </w:r>
            <w:r w:rsidRPr="00AF642F">
              <w:rPr>
                <w:rFonts w:ascii="Times New Roman" w:hAnsi="Times New Roman" w:cs="Times New Roman"/>
                <w:b/>
                <w:sz w:val="28"/>
                <w:szCs w:val="28"/>
              </w:rPr>
              <w:t>грязный, это подтверждает грязь на фильтре.</w:t>
            </w:r>
          </w:p>
        </w:tc>
      </w:tr>
      <w:tr w:rsidR="006C28CD" w:rsidRPr="000C61F1" w:rsidTr="00AD7B9C">
        <w:trPr>
          <w:trHeight w:val="507"/>
        </w:trPr>
        <w:tc>
          <w:tcPr>
            <w:tcW w:w="356" w:type="dxa"/>
            <w:vMerge/>
          </w:tcPr>
          <w:p w:rsidR="006C28CD" w:rsidRPr="000C61F1" w:rsidRDefault="006C28CD" w:rsidP="000C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C28CD" w:rsidRPr="000C61F1" w:rsidRDefault="006C28CD" w:rsidP="000C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C28CD" w:rsidRDefault="006C28CD" w:rsidP="00AF6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3" w:type="dxa"/>
          </w:tcPr>
          <w:p w:rsidR="006C28CD" w:rsidRDefault="006C28CD" w:rsidP="00C05CBD">
            <w:pPr>
              <w:spacing w:before="100" w:beforeAutospacing="1" w:after="100" w:afterAutospacing="1"/>
              <w:ind w:firstLine="207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05C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Заключение: проведённые опыты доказали второклассникам, что снег грязный не зависимо от того, когда он выпал.</w:t>
            </w:r>
            <w:r w:rsidR="00C05CBD">
              <w:rPr>
                <w:rStyle w:val="30"/>
              </w:rPr>
              <w:t xml:space="preserve"> </w:t>
            </w:r>
            <w:r w:rsidR="00C05CBD" w:rsidRPr="00C05CB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Не кушайте снег!!! Он грязный!!!</w:t>
            </w:r>
          </w:p>
          <w:p w:rsidR="008F2AC5" w:rsidRDefault="008F2AC5" w:rsidP="00C05CBD">
            <w:pPr>
              <w:spacing w:before="100" w:beforeAutospacing="1" w:after="100" w:afterAutospacing="1"/>
              <w:ind w:firstLine="207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Выдвинутая гипотеза не подтвердилась.</w:t>
            </w:r>
          </w:p>
          <w:p w:rsidR="008F2AC5" w:rsidRPr="00C05CBD" w:rsidRDefault="008F2AC5" w:rsidP="00C05CBD">
            <w:pPr>
              <w:spacing w:before="100" w:beforeAutospacing="1" w:after="100" w:afterAutospacing="1"/>
              <w:ind w:firstLine="207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По результатам исследовательской деятельности оформлена классная газета.</w:t>
            </w:r>
          </w:p>
        </w:tc>
      </w:tr>
    </w:tbl>
    <w:p w:rsidR="00640FF0" w:rsidRPr="000573D1" w:rsidRDefault="00640FF0" w:rsidP="0083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3D1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40FF0" w:rsidRPr="000573D1" w:rsidSect="005663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2D51"/>
    <w:multiLevelType w:val="multilevel"/>
    <w:tmpl w:val="1FCC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82029"/>
    <w:multiLevelType w:val="multilevel"/>
    <w:tmpl w:val="1BA8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DCE0CAC"/>
    <w:multiLevelType w:val="hybridMultilevel"/>
    <w:tmpl w:val="68D4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44D0A"/>
    <w:multiLevelType w:val="hybridMultilevel"/>
    <w:tmpl w:val="DCBC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D2B7D"/>
    <w:multiLevelType w:val="hybridMultilevel"/>
    <w:tmpl w:val="2AB2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262F7"/>
    <w:multiLevelType w:val="multilevel"/>
    <w:tmpl w:val="C192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52881"/>
    <w:multiLevelType w:val="hybridMultilevel"/>
    <w:tmpl w:val="DCBC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61595"/>
    <w:rsid w:val="0001533D"/>
    <w:rsid w:val="000344D4"/>
    <w:rsid w:val="000573D1"/>
    <w:rsid w:val="00061595"/>
    <w:rsid w:val="00080A98"/>
    <w:rsid w:val="000816FA"/>
    <w:rsid w:val="00095FF6"/>
    <w:rsid w:val="000C389B"/>
    <w:rsid w:val="000C61F1"/>
    <w:rsid w:val="001030A9"/>
    <w:rsid w:val="001155E6"/>
    <w:rsid w:val="00180135"/>
    <w:rsid w:val="001D7077"/>
    <w:rsid w:val="001F09D0"/>
    <w:rsid w:val="001F2E22"/>
    <w:rsid w:val="002D4AC4"/>
    <w:rsid w:val="002F2792"/>
    <w:rsid w:val="0030660C"/>
    <w:rsid w:val="003175BD"/>
    <w:rsid w:val="003E7497"/>
    <w:rsid w:val="004161DB"/>
    <w:rsid w:val="004241A9"/>
    <w:rsid w:val="004252C1"/>
    <w:rsid w:val="00431C3C"/>
    <w:rsid w:val="00441B6A"/>
    <w:rsid w:val="004556AF"/>
    <w:rsid w:val="00482E1E"/>
    <w:rsid w:val="00486C87"/>
    <w:rsid w:val="004A019B"/>
    <w:rsid w:val="004C5186"/>
    <w:rsid w:val="004E6CE1"/>
    <w:rsid w:val="00547CE2"/>
    <w:rsid w:val="00557DF4"/>
    <w:rsid w:val="0056634F"/>
    <w:rsid w:val="00574687"/>
    <w:rsid w:val="00584C4D"/>
    <w:rsid w:val="0059044F"/>
    <w:rsid w:val="00592BAF"/>
    <w:rsid w:val="005A18E9"/>
    <w:rsid w:val="00640FF0"/>
    <w:rsid w:val="0065355C"/>
    <w:rsid w:val="00663680"/>
    <w:rsid w:val="006C28CD"/>
    <w:rsid w:val="006C4494"/>
    <w:rsid w:val="006D69AB"/>
    <w:rsid w:val="00761221"/>
    <w:rsid w:val="00763F7F"/>
    <w:rsid w:val="00796382"/>
    <w:rsid w:val="0083272F"/>
    <w:rsid w:val="00840076"/>
    <w:rsid w:val="00866FD1"/>
    <w:rsid w:val="008B1383"/>
    <w:rsid w:val="008D0737"/>
    <w:rsid w:val="008E077C"/>
    <w:rsid w:val="008F2605"/>
    <w:rsid w:val="008F2AC5"/>
    <w:rsid w:val="00981CCD"/>
    <w:rsid w:val="009C2077"/>
    <w:rsid w:val="00A0071D"/>
    <w:rsid w:val="00A05243"/>
    <w:rsid w:val="00A07DEA"/>
    <w:rsid w:val="00A164F0"/>
    <w:rsid w:val="00A30901"/>
    <w:rsid w:val="00A341EF"/>
    <w:rsid w:val="00A3551F"/>
    <w:rsid w:val="00AB0994"/>
    <w:rsid w:val="00AD7B9C"/>
    <w:rsid w:val="00AE197E"/>
    <w:rsid w:val="00AE6BC4"/>
    <w:rsid w:val="00AF642F"/>
    <w:rsid w:val="00B01E2F"/>
    <w:rsid w:val="00BE77CE"/>
    <w:rsid w:val="00BF342A"/>
    <w:rsid w:val="00C05CBD"/>
    <w:rsid w:val="00C376D3"/>
    <w:rsid w:val="00C71EE1"/>
    <w:rsid w:val="00C727CD"/>
    <w:rsid w:val="00C74077"/>
    <w:rsid w:val="00C8217C"/>
    <w:rsid w:val="00CA2C4D"/>
    <w:rsid w:val="00CC0B25"/>
    <w:rsid w:val="00D019DE"/>
    <w:rsid w:val="00D07698"/>
    <w:rsid w:val="00D263B5"/>
    <w:rsid w:val="00D31884"/>
    <w:rsid w:val="00D31C9E"/>
    <w:rsid w:val="00D843C2"/>
    <w:rsid w:val="00DE0B4A"/>
    <w:rsid w:val="00E04CCC"/>
    <w:rsid w:val="00E5184B"/>
    <w:rsid w:val="00EA1986"/>
    <w:rsid w:val="00F337D7"/>
    <w:rsid w:val="00F4454B"/>
    <w:rsid w:val="00F55A9C"/>
    <w:rsid w:val="00FF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1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01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01E2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rsid w:val="00B01E2F"/>
    <w:rPr>
      <w:color w:val="0000FF"/>
      <w:u w:val="single"/>
    </w:rPr>
  </w:style>
  <w:style w:type="table" w:styleId="a4">
    <w:name w:val="Table Grid"/>
    <w:basedOn w:val="a1"/>
    <w:uiPriority w:val="99"/>
    <w:rsid w:val="004241A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74077"/>
    <w:rPr>
      <w:b/>
      <w:bCs/>
    </w:rPr>
  </w:style>
  <w:style w:type="paragraph" w:styleId="a6">
    <w:name w:val="Balloon Text"/>
    <w:basedOn w:val="a"/>
    <w:link w:val="a7"/>
    <w:uiPriority w:val="99"/>
    <w:semiHidden/>
    <w:rsid w:val="00EA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A198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rsid w:val="001D7077"/>
    <w:rPr>
      <w:color w:val="auto"/>
      <w:u w:val="single"/>
    </w:rPr>
  </w:style>
  <w:style w:type="paragraph" w:styleId="a9">
    <w:name w:val="List Paragraph"/>
    <w:basedOn w:val="a"/>
    <w:uiPriority w:val="99"/>
    <w:qFormat/>
    <w:rsid w:val="00E5184B"/>
    <w:pPr>
      <w:ind w:left="720"/>
    </w:pPr>
  </w:style>
  <w:style w:type="paragraph" w:styleId="aa">
    <w:name w:val="Normal (Web)"/>
    <w:basedOn w:val="a"/>
    <w:uiPriority w:val="99"/>
    <w:semiHidden/>
    <w:rsid w:val="0008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C518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uiPriority w:val="99"/>
    <w:rsid w:val="004C5186"/>
  </w:style>
  <w:style w:type="character" w:styleId="ab">
    <w:name w:val="Emphasis"/>
    <w:basedOn w:val="a0"/>
    <w:uiPriority w:val="20"/>
    <w:qFormat/>
    <w:locked/>
    <w:rsid w:val="006D69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75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75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75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75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75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75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75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750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75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750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75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750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4750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47507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750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08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75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07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7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07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75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CC9E2-6DBB-4D22-8E39-A7762AFF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ТГПУ им. Л. Н. Толстого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 Бурдаков</dc:creator>
  <cp:lastModifiedBy>Учитель</cp:lastModifiedBy>
  <cp:revision>4</cp:revision>
  <dcterms:created xsi:type="dcterms:W3CDTF">2022-07-28T10:18:00Z</dcterms:created>
  <dcterms:modified xsi:type="dcterms:W3CDTF">2023-11-12T06:00:00Z</dcterms:modified>
</cp:coreProperties>
</file>